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D64A5" w:rsidRDefault="005C41A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As a team you will be designing and constructing a landing device for your Egg-</w:t>
      </w:r>
      <w:proofErr w:type="spellStart"/>
      <w:r>
        <w:rPr>
          <w:rFonts w:asciiTheme="majorHAnsi" w:hAnsiTheme="majorHAnsi"/>
          <w:b/>
        </w:rPr>
        <w:t>cellent</w:t>
      </w:r>
      <w:proofErr w:type="spellEnd"/>
      <w:r>
        <w:rPr>
          <w:rFonts w:asciiTheme="majorHAnsi" w:hAnsiTheme="majorHAnsi"/>
          <w:b/>
        </w:rPr>
        <w:t xml:space="preserve"> Rover.  Your Rover must be in tact with no cracks or breakage when dropped from </w:t>
      </w:r>
      <w:r w:rsidR="00076539">
        <w:rPr>
          <w:rFonts w:asciiTheme="majorHAnsi" w:hAnsiTheme="majorHAnsi"/>
          <w:b/>
        </w:rPr>
        <w:t xml:space="preserve">about </w:t>
      </w:r>
      <w:r>
        <w:rPr>
          <w:rFonts w:asciiTheme="majorHAnsi" w:hAnsiTheme="majorHAnsi"/>
          <w:b/>
        </w:rPr>
        <w:t>30 feet.</w:t>
      </w:r>
      <w:r w:rsidR="001D64A5">
        <w:rPr>
          <w:rFonts w:asciiTheme="majorHAnsi" w:hAnsiTheme="majorHAnsi"/>
          <w:b/>
        </w:rPr>
        <w:t xml:space="preserve">  You may use any combination of the materials listed below.  The catch?  You have a budget of $1.00.</w:t>
      </w:r>
    </w:p>
    <w:p w:rsidR="001D64A5" w:rsidRDefault="001D64A5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0BF"/>
      </w:tblPr>
      <w:tblGrid>
        <w:gridCol w:w="2754"/>
        <w:gridCol w:w="2754"/>
        <w:gridCol w:w="2754"/>
        <w:gridCol w:w="2754"/>
      </w:tblGrid>
      <w:tr w:rsidR="001D64A5" w:rsidTr="00601B32">
        <w:trPr>
          <w:trHeight w:val="504"/>
        </w:trPr>
        <w:tc>
          <w:tcPr>
            <w:tcW w:w="2754" w:type="dxa"/>
            <w:vAlign w:val="center"/>
          </w:tcPr>
          <w:p w:rsidR="001D64A5" w:rsidRPr="001D64A5" w:rsidRDefault="001D64A5" w:rsidP="00601B3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Item</w:t>
            </w:r>
          </w:p>
        </w:tc>
        <w:tc>
          <w:tcPr>
            <w:tcW w:w="2754" w:type="dxa"/>
            <w:vAlign w:val="center"/>
          </w:tcPr>
          <w:p w:rsidR="001D64A5" w:rsidRDefault="001D64A5" w:rsidP="00601B3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Price</w:t>
            </w:r>
          </w:p>
        </w:tc>
        <w:tc>
          <w:tcPr>
            <w:tcW w:w="2754" w:type="dxa"/>
            <w:vAlign w:val="center"/>
          </w:tcPr>
          <w:p w:rsidR="001D64A5" w:rsidRDefault="001D64A5" w:rsidP="00601B3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Quantity</w:t>
            </w:r>
          </w:p>
        </w:tc>
        <w:tc>
          <w:tcPr>
            <w:tcW w:w="2754" w:type="dxa"/>
            <w:vAlign w:val="center"/>
          </w:tcPr>
          <w:p w:rsidR="001D64A5" w:rsidRDefault="001D64A5" w:rsidP="00601B3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Cost</w:t>
            </w:r>
          </w:p>
        </w:tc>
      </w:tr>
      <w:tr w:rsidR="001D64A5" w:rsidRPr="001D64A5" w:rsidTr="00601B32">
        <w:trPr>
          <w:trHeight w:val="504"/>
        </w:trPr>
        <w:tc>
          <w:tcPr>
            <w:tcW w:w="2754" w:type="dxa"/>
            <w:vAlign w:val="center"/>
          </w:tcPr>
          <w:p w:rsidR="001D64A5" w:rsidRPr="001D64A5" w:rsidRDefault="001D64A5" w:rsidP="00601B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Egg</w:t>
            </w:r>
          </w:p>
        </w:tc>
        <w:tc>
          <w:tcPr>
            <w:tcW w:w="2754" w:type="dxa"/>
            <w:vAlign w:val="center"/>
          </w:tcPr>
          <w:p w:rsidR="001D64A5" w:rsidRPr="001D64A5" w:rsidRDefault="001D64A5" w:rsidP="00601B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  <w:tc>
          <w:tcPr>
            <w:tcW w:w="2754" w:type="dxa"/>
            <w:vAlign w:val="center"/>
          </w:tcPr>
          <w:p w:rsidR="001D64A5" w:rsidRPr="001D64A5" w:rsidRDefault="001D64A5" w:rsidP="00601B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754" w:type="dxa"/>
            <w:vAlign w:val="center"/>
          </w:tcPr>
          <w:p w:rsidR="001D64A5" w:rsidRPr="001D64A5" w:rsidRDefault="001D64A5" w:rsidP="00601B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$0.00</w:t>
            </w:r>
          </w:p>
        </w:tc>
      </w:tr>
      <w:tr w:rsidR="001D64A5" w:rsidRPr="001D64A5" w:rsidTr="00601B32">
        <w:trPr>
          <w:trHeight w:val="504"/>
        </w:trPr>
        <w:tc>
          <w:tcPr>
            <w:tcW w:w="2754" w:type="dxa"/>
            <w:vAlign w:val="center"/>
          </w:tcPr>
          <w:p w:rsidR="001D64A5" w:rsidRDefault="001D64A5" w:rsidP="00601B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Zip-lock Bag</w:t>
            </w:r>
          </w:p>
        </w:tc>
        <w:tc>
          <w:tcPr>
            <w:tcW w:w="2754" w:type="dxa"/>
            <w:vAlign w:val="center"/>
          </w:tcPr>
          <w:p w:rsidR="001D64A5" w:rsidRDefault="001D64A5" w:rsidP="00601B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  <w:tc>
          <w:tcPr>
            <w:tcW w:w="2754" w:type="dxa"/>
            <w:vAlign w:val="center"/>
          </w:tcPr>
          <w:p w:rsidR="001D64A5" w:rsidRDefault="001D64A5" w:rsidP="00601B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754" w:type="dxa"/>
            <w:vAlign w:val="center"/>
          </w:tcPr>
          <w:p w:rsidR="001D64A5" w:rsidRDefault="001D64A5" w:rsidP="00601B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$0.00</w:t>
            </w:r>
          </w:p>
        </w:tc>
      </w:tr>
      <w:tr w:rsidR="001D64A5" w:rsidRPr="001D64A5" w:rsidTr="00601B32">
        <w:trPr>
          <w:trHeight w:val="504"/>
        </w:trPr>
        <w:tc>
          <w:tcPr>
            <w:tcW w:w="2754" w:type="dxa"/>
            <w:vAlign w:val="center"/>
          </w:tcPr>
          <w:p w:rsidR="001D64A5" w:rsidRDefault="001D64A5" w:rsidP="00601B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Plastic Cups</w:t>
            </w:r>
          </w:p>
        </w:tc>
        <w:tc>
          <w:tcPr>
            <w:tcW w:w="2754" w:type="dxa"/>
            <w:vAlign w:val="center"/>
          </w:tcPr>
          <w:p w:rsidR="001D64A5" w:rsidRDefault="001D64A5" w:rsidP="00601B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$0.10</w:t>
            </w:r>
          </w:p>
        </w:tc>
        <w:tc>
          <w:tcPr>
            <w:tcW w:w="2754" w:type="dxa"/>
            <w:vAlign w:val="center"/>
          </w:tcPr>
          <w:p w:rsidR="001D64A5" w:rsidRDefault="001D64A5" w:rsidP="00601B32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  <w:vAlign w:val="center"/>
          </w:tcPr>
          <w:p w:rsidR="001D64A5" w:rsidRDefault="001D64A5" w:rsidP="00601B32">
            <w:pPr>
              <w:rPr>
                <w:rFonts w:asciiTheme="majorHAnsi" w:hAnsiTheme="majorHAnsi"/>
              </w:rPr>
            </w:pPr>
          </w:p>
        </w:tc>
      </w:tr>
      <w:tr w:rsidR="001D64A5" w:rsidRPr="001D64A5" w:rsidTr="00601B32">
        <w:trPr>
          <w:trHeight w:val="504"/>
        </w:trPr>
        <w:tc>
          <w:tcPr>
            <w:tcW w:w="2754" w:type="dxa"/>
            <w:vAlign w:val="center"/>
          </w:tcPr>
          <w:p w:rsidR="001D64A5" w:rsidRDefault="001D64A5" w:rsidP="00601B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Tape</w:t>
            </w:r>
          </w:p>
        </w:tc>
        <w:tc>
          <w:tcPr>
            <w:tcW w:w="2754" w:type="dxa"/>
            <w:vAlign w:val="center"/>
          </w:tcPr>
          <w:p w:rsidR="001D64A5" w:rsidRDefault="001D64A5" w:rsidP="00601B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$0.05 / 6 inches</w:t>
            </w:r>
          </w:p>
        </w:tc>
        <w:tc>
          <w:tcPr>
            <w:tcW w:w="2754" w:type="dxa"/>
            <w:vAlign w:val="center"/>
          </w:tcPr>
          <w:p w:rsidR="001D64A5" w:rsidRDefault="001D64A5" w:rsidP="00601B32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  <w:vAlign w:val="center"/>
          </w:tcPr>
          <w:p w:rsidR="001D64A5" w:rsidRDefault="001D64A5" w:rsidP="00601B32">
            <w:pPr>
              <w:rPr>
                <w:rFonts w:asciiTheme="majorHAnsi" w:hAnsiTheme="majorHAnsi"/>
              </w:rPr>
            </w:pPr>
          </w:p>
        </w:tc>
      </w:tr>
      <w:tr w:rsidR="001D64A5" w:rsidRPr="001D64A5" w:rsidTr="00601B32">
        <w:trPr>
          <w:trHeight w:val="504"/>
        </w:trPr>
        <w:tc>
          <w:tcPr>
            <w:tcW w:w="2754" w:type="dxa"/>
            <w:vAlign w:val="center"/>
          </w:tcPr>
          <w:p w:rsidR="001D64A5" w:rsidRDefault="001D64A5" w:rsidP="00601B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Yarn</w:t>
            </w:r>
          </w:p>
        </w:tc>
        <w:tc>
          <w:tcPr>
            <w:tcW w:w="2754" w:type="dxa"/>
            <w:vAlign w:val="center"/>
          </w:tcPr>
          <w:p w:rsidR="001D64A5" w:rsidRDefault="001D64A5" w:rsidP="00601B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$0.05 / foot</w:t>
            </w:r>
          </w:p>
        </w:tc>
        <w:tc>
          <w:tcPr>
            <w:tcW w:w="2754" w:type="dxa"/>
            <w:vAlign w:val="center"/>
          </w:tcPr>
          <w:p w:rsidR="001D64A5" w:rsidRDefault="001D64A5" w:rsidP="00601B32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  <w:vAlign w:val="center"/>
          </w:tcPr>
          <w:p w:rsidR="001D64A5" w:rsidRDefault="001D64A5" w:rsidP="00601B32">
            <w:pPr>
              <w:rPr>
                <w:rFonts w:asciiTheme="majorHAnsi" w:hAnsiTheme="majorHAnsi"/>
              </w:rPr>
            </w:pPr>
          </w:p>
        </w:tc>
      </w:tr>
      <w:tr w:rsidR="001D64A5" w:rsidRPr="001D64A5" w:rsidTr="00601B32">
        <w:trPr>
          <w:trHeight w:val="504"/>
        </w:trPr>
        <w:tc>
          <w:tcPr>
            <w:tcW w:w="2754" w:type="dxa"/>
            <w:vAlign w:val="center"/>
          </w:tcPr>
          <w:p w:rsidR="001D64A5" w:rsidRDefault="004F5B45" w:rsidP="00601B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Brown paper bag</w:t>
            </w:r>
          </w:p>
        </w:tc>
        <w:tc>
          <w:tcPr>
            <w:tcW w:w="2754" w:type="dxa"/>
            <w:vAlign w:val="center"/>
          </w:tcPr>
          <w:p w:rsidR="001D64A5" w:rsidRDefault="004F5B45" w:rsidP="00601B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$0.10</w:t>
            </w:r>
          </w:p>
        </w:tc>
        <w:tc>
          <w:tcPr>
            <w:tcW w:w="2754" w:type="dxa"/>
            <w:vAlign w:val="center"/>
          </w:tcPr>
          <w:p w:rsidR="001D64A5" w:rsidRDefault="001D64A5" w:rsidP="00601B32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  <w:vAlign w:val="center"/>
          </w:tcPr>
          <w:p w:rsidR="001D64A5" w:rsidRDefault="001D64A5" w:rsidP="00601B32">
            <w:pPr>
              <w:rPr>
                <w:rFonts w:asciiTheme="majorHAnsi" w:hAnsiTheme="majorHAnsi"/>
              </w:rPr>
            </w:pPr>
          </w:p>
        </w:tc>
      </w:tr>
      <w:tr w:rsidR="004F5B45" w:rsidRPr="001D64A5" w:rsidTr="00601B32">
        <w:trPr>
          <w:trHeight w:val="504"/>
        </w:trPr>
        <w:tc>
          <w:tcPr>
            <w:tcW w:w="2754" w:type="dxa"/>
            <w:vAlign w:val="center"/>
          </w:tcPr>
          <w:p w:rsidR="004F5B45" w:rsidRDefault="004F5B45" w:rsidP="00601B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Pipe Cleaners</w:t>
            </w:r>
          </w:p>
        </w:tc>
        <w:tc>
          <w:tcPr>
            <w:tcW w:w="2754" w:type="dxa"/>
            <w:vAlign w:val="center"/>
          </w:tcPr>
          <w:p w:rsidR="004F5B45" w:rsidRDefault="004F5B45" w:rsidP="00601B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$0.05 each</w:t>
            </w:r>
          </w:p>
        </w:tc>
        <w:tc>
          <w:tcPr>
            <w:tcW w:w="2754" w:type="dxa"/>
            <w:vAlign w:val="center"/>
          </w:tcPr>
          <w:p w:rsidR="004F5B45" w:rsidRDefault="004F5B45" w:rsidP="00601B32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  <w:vAlign w:val="center"/>
          </w:tcPr>
          <w:p w:rsidR="004F5B45" w:rsidRDefault="004F5B45" w:rsidP="00601B32">
            <w:pPr>
              <w:rPr>
                <w:rFonts w:asciiTheme="majorHAnsi" w:hAnsiTheme="majorHAnsi"/>
              </w:rPr>
            </w:pPr>
          </w:p>
        </w:tc>
      </w:tr>
      <w:tr w:rsidR="004F5B45" w:rsidRPr="001D64A5" w:rsidTr="00601B32">
        <w:trPr>
          <w:trHeight w:val="504"/>
        </w:trPr>
        <w:tc>
          <w:tcPr>
            <w:tcW w:w="2754" w:type="dxa"/>
            <w:tcBorders>
              <w:bottom w:val="single" w:sz="4" w:space="0" w:color="000000" w:themeColor="text1"/>
            </w:tcBorders>
            <w:vAlign w:val="center"/>
          </w:tcPr>
          <w:p w:rsidR="004F5B45" w:rsidRDefault="004F5B45" w:rsidP="00601B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Garbage Bag</w:t>
            </w:r>
          </w:p>
        </w:tc>
        <w:tc>
          <w:tcPr>
            <w:tcW w:w="2754" w:type="dxa"/>
            <w:tcBorders>
              <w:bottom w:val="single" w:sz="4" w:space="0" w:color="000000" w:themeColor="text1"/>
            </w:tcBorders>
            <w:vAlign w:val="center"/>
          </w:tcPr>
          <w:p w:rsidR="004F5B45" w:rsidRDefault="004F5B45" w:rsidP="00601B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$0.30</w:t>
            </w:r>
          </w:p>
        </w:tc>
        <w:tc>
          <w:tcPr>
            <w:tcW w:w="2754" w:type="dxa"/>
            <w:vAlign w:val="center"/>
          </w:tcPr>
          <w:p w:rsidR="004F5B45" w:rsidRDefault="004F5B45" w:rsidP="00601B32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  <w:vAlign w:val="center"/>
          </w:tcPr>
          <w:p w:rsidR="004F5B45" w:rsidRDefault="004F5B45" w:rsidP="00601B32">
            <w:pPr>
              <w:rPr>
                <w:rFonts w:asciiTheme="majorHAnsi" w:hAnsiTheme="majorHAnsi"/>
              </w:rPr>
            </w:pPr>
          </w:p>
        </w:tc>
      </w:tr>
      <w:tr w:rsidR="00601B32" w:rsidRPr="001D64A5" w:rsidTr="00601B32">
        <w:trPr>
          <w:trHeight w:val="504"/>
        </w:trPr>
        <w:tc>
          <w:tcPr>
            <w:tcW w:w="2754" w:type="dxa"/>
            <w:tcBorders>
              <w:bottom w:val="single" w:sz="4" w:space="0" w:color="000000" w:themeColor="text1"/>
            </w:tcBorders>
            <w:vAlign w:val="center"/>
          </w:tcPr>
          <w:p w:rsidR="00601B32" w:rsidRDefault="00601B32" w:rsidP="00601B32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  <w:tcBorders>
              <w:bottom w:val="single" w:sz="4" w:space="0" w:color="000000" w:themeColor="text1"/>
            </w:tcBorders>
            <w:vAlign w:val="center"/>
          </w:tcPr>
          <w:p w:rsidR="00601B32" w:rsidRDefault="00601B32" w:rsidP="00601B32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  <w:vAlign w:val="center"/>
          </w:tcPr>
          <w:p w:rsidR="00601B32" w:rsidRDefault="00601B32" w:rsidP="00601B32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  <w:vAlign w:val="center"/>
          </w:tcPr>
          <w:p w:rsidR="00601B32" w:rsidRDefault="00601B32" w:rsidP="00601B32">
            <w:pPr>
              <w:rPr>
                <w:rFonts w:asciiTheme="majorHAnsi" w:hAnsiTheme="majorHAnsi"/>
              </w:rPr>
            </w:pPr>
          </w:p>
        </w:tc>
      </w:tr>
      <w:tr w:rsidR="00601B32" w:rsidRPr="001D64A5" w:rsidTr="00601B32">
        <w:trPr>
          <w:trHeight w:val="504"/>
        </w:trPr>
        <w:tc>
          <w:tcPr>
            <w:tcW w:w="2754" w:type="dxa"/>
            <w:tcBorders>
              <w:bottom w:val="single" w:sz="4" w:space="0" w:color="000000" w:themeColor="text1"/>
            </w:tcBorders>
            <w:vAlign w:val="center"/>
          </w:tcPr>
          <w:p w:rsidR="00601B32" w:rsidRDefault="00601B32" w:rsidP="00601B32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  <w:tcBorders>
              <w:bottom w:val="single" w:sz="4" w:space="0" w:color="000000" w:themeColor="text1"/>
            </w:tcBorders>
            <w:vAlign w:val="center"/>
          </w:tcPr>
          <w:p w:rsidR="00601B32" w:rsidRDefault="00601B32" w:rsidP="00601B32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  <w:vAlign w:val="center"/>
          </w:tcPr>
          <w:p w:rsidR="00601B32" w:rsidRDefault="00601B32" w:rsidP="00601B32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  <w:vAlign w:val="center"/>
          </w:tcPr>
          <w:p w:rsidR="00601B32" w:rsidRDefault="00601B32" w:rsidP="00601B32">
            <w:pPr>
              <w:rPr>
                <w:rFonts w:asciiTheme="majorHAnsi" w:hAnsiTheme="majorHAnsi"/>
              </w:rPr>
            </w:pPr>
          </w:p>
        </w:tc>
      </w:tr>
      <w:tr w:rsidR="00601B32" w:rsidRPr="001D64A5" w:rsidTr="00601B32">
        <w:trPr>
          <w:trHeight w:val="504"/>
        </w:trPr>
        <w:tc>
          <w:tcPr>
            <w:tcW w:w="2754" w:type="dxa"/>
            <w:tcBorders>
              <w:bottom w:val="single" w:sz="4" w:space="0" w:color="000000" w:themeColor="text1"/>
            </w:tcBorders>
            <w:vAlign w:val="center"/>
          </w:tcPr>
          <w:p w:rsidR="00601B32" w:rsidRDefault="00601B32" w:rsidP="00601B32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  <w:tcBorders>
              <w:bottom w:val="single" w:sz="4" w:space="0" w:color="000000" w:themeColor="text1"/>
            </w:tcBorders>
            <w:vAlign w:val="center"/>
          </w:tcPr>
          <w:p w:rsidR="00601B32" w:rsidRDefault="00601B32" w:rsidP="00601B32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  <w:vAlign w:val="center"/>
          </w:tcPr>
          <w:p w:rsidR="00601B32" w:rsidRDefault="00601B32" w:rsidP="00601B32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  <w:vAlign w:val="center"/>
          </w:tcPr>
          <w:p w:rsidR="00601B32" w:rsidRDefault="00601B32" w:rsidP="00601B32">
            <w:pPr>
              <w:rPr>
                <w:rFonts w:asciiTheme="majorHAnsi" w:hAnsiTheme="majorHAnsi"/>
              </w:rPr>
            </w:pPr>
          </w:p>
        </w:tc>
      </w:tr>
      <w:tr w:rsidR="00601B32" w:rsidRPr="001D64A5" w:rsidTr="00601B32">
        <w:trPr>
          <w:trHeight w:val="504"/>
        </w:trPr>
        <w:tc>
          <w:tcPr>
            <w:tcW w:w="2754" w:type="dxa"/>
            <w:tcBorders>
              <w:bottom w:val="single" w:sz="4" w:space="0" w:color="000000" w:themeColor="text1"/>
            </w:tcBorders>
            <w:vAlign w:val="center"/>
          </w:tcPr>
          <w:p w:rsidR="00601B32" w:rsidRDefault="00601B32" w:rsidP="00601B32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  <w:tcBorders>
              <w:bottom w:val="single" w:sz="4" w:space="0" w:color="000000" w:themeColor="text1"/>
            </w:tcBorders>
            <w:vAlign w:val="center"/>
          </w:tcPr>
          <w:p w:rsidR="00601B32" w:rsidRDefault="00601B32" w:rsidP="00601B32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  <w:vAlign w:val="center"/>
          </w:tcPr>
          <w:p w:rsidR="00601B32" w:rsidRDefault="00601B32" w:rsidP="00601B32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  <w:vAlign w:val="center"/>
          </w:tcPr>
          <w:p w:rsidR="00601B32" w:rsidRDefault="00601B32" w:rsidP="00601B32">
            <w:pPr>
              <w:rPr>
                <w:rFonts w:asciiTheme="majorHAnsi" w:hAnsiTheme="majorHAnsi"/>
              </w:rPr>
            </w:pPr>
          </w:p>
        </w:tc>
      </w:tr>
      <w:tr w:rsidR="00601B32" w:rsidRPr="001D64A5">
        <w:trPr>
          <w:trHeight w:val="504"/>
        </w:trPr>
        <w:tc>
          <w:tcPr>
            <w:tcW w:w="2754" w:type="dxa"/>
            <w:tcBorders>
              <w:bottom w:val="single" w:sz="4" w:space="0" w:color="000000" w:themeColor="text1"/>
            </w:tcBorders>
            <w:vAlign w:val="center"/>
          </w:tcPr>
          <w:p w:rsidR="00601B32" w:rsidRDefault="00601B32" w:rsidP="00601B32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  <w:tcBorders>
              <w:bottom w:val="single" w:sz="4" w:space="0" w:color="000000" w:themeColor="text1"/>
            </w:tcBorders>
            <w:vAlign w:val="center"/>
          </w:tcPr>
          <w:p w:rsidR="00601B32" w:rsidRDefault="00601B32" w:rsidP="00601B32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  <w:vAlign w:val="center"/>
          </w:tcPr>
          <w:p w:rsidR="00601B32" w:rsidRDefault="00601B32" w:rsidP="00601B32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  <w:vAlign w:val="center"/>
          </w:tcPr>
          <w:p w:rsidR="00601B32" w:rsidRDefault="00601B32" w:rsidP="00601B32">
            <w:pPr>
              <w:rPr>
                <w:rFonts w:asciiTheme="majorHAnsi" w:hAnsiTheme="majorHAnsi"/>
              </w:rPr>
            </w:pPr>
          </w:p>
        </w:tc>
      </w:tr>
      <w:tr w:rsidR="00601B32" w:rsidRPr="001D64A5">
        <w:trPr>
          <w:trHeight w:val="504"/>
        </w:trPr>
        <w:tc>
          <w:tcPr>
            <w:tcW w:w="2754" w:type="dxa"/>
            <w:tcBorders>
              <w:bottom w:val="single" w:sz="4" w:space="0" w:color="000000" w:themeColor="text1"/>
            </w:tcBorders>
            <w:vAlign w:val="center"/>
          </w:tcPr>
          <w:p w:rsidR="00601B32" w:rsidRDefault="00601B32" w:rsidP="00601B32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  <w:tcBorders>
              <w:bottom w:val="single" w:sz="4" w:space="0" w:color="000000" w:themeColor="text1"/>
            </w:tcBorders>
            <w:vAlign w:val="center"/>
          </w:tcPr>
          <w:p w:rsidR="00601B32" w:rsidRDefault="00601B32" w:rsidP="00601B32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  <w:vAlign w:val="center"/>
          </w:tcPr>
          <w:p w:rsidR="00601B32" w:rsidRDefault="00601B32" w:rsidP="00601B32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  <w:vAlign w:val="center"/>
          </w:tcPr>
          <w:p w:rsidR="00601B32" w:rsidRDefault="00601B32" w:rsidP="00601B32">
            <w:pPr>
              <w:rPr>
                <w:rFonts w:asciiTheme="majorHAnsi" w:hAnsiTheme="majorHAnsi"/>
              </w:rPr>
            </w:pPr>
          </w:p>
        </w:tc>
      </w:tr>
      <w:tr w:rsidR="004F5B45" w:rsidRPr="001D64A5" w:rsidTr="00601B32">
        <w:trPr>
          <w:trHeight w:val="504"/>
        </w:trPr>
        <w:tc>
          <w:tcPr>
            <w:tcW w:w="2754" w:type="dxa"/>
            <w:tcBorders>
              <w:left w:val="nil"/>
              <w:bottom w:val="nil"/>
              <w:right w:val="nil"/>
            </w:tcBorders>
            <w:vAlign w:val="center"/>
          </w:tcPr>
          <w:p w:rsidR="004F5B45" w:rsidRDefault="004F5B45" w:rsidP="00601B32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  <w:tcBorders>
              <w:left w:val="nil"/>
              <w:bottom w:val="nil"/>
            </w:tcBorders>
            <w:vAlign w:val="center"/>
          </w:tcPr>
          <w:p w:rsidR="004F5B45" w:rsidRDefault="004F5B45" w:rsidP="00601B32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  <w:vAlign w:val="center"/>
          </w:tcPr>
          <w:p w:rsidR="004F5B45" w:rsidRPr="004F5B45" w:rsidRDefault="004F5B45" w:rsidP="00601B32">
            <w:pPr>
              <w:jc w:val="right"/>
              <w:rPr>
                <w:rFonts w:asciiTheme="majorHAnsi" w:hAnsiTheme="majorHAnsi"/>
                <w:b/>
              </w:rPr>
            </w:pPr>
            <w:r w:rsidRPr="004F5B45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754" w:type="dxa"/>
            <w:vAlign w:val="center"/>
          </w:tcPr>
          <w:p w:rsidR="004F5B45" w:rsidRDefault="004F5B45" w:rsidP="00601B32">
            <w:pPr>
              <w:rPr>
                <w:rFonts w:asciiTheme="majorHAnsi" w:hAnsiTheme="majorHAnsi"/>
              </w:rPr>
            </w:pPr>
          </w:p>
        </w:tc>
      </w:tr>
    </w:tbl>
    <w:p w:rsidR="004F5B45" w:rsidRDefault="004F5B45">
      <w:pPr>
        <w:rPr>
          <w:rFonts w:asciiTheme="majorHAnsi" w:hAnsiTheme="majorHAnsi"/>
          <w:b/>
        </w:rPr>
      </w:pPr>
    </w:p>
    <w:p w:rsidR="00601B32" w:rsidRDefault="00601B32">
      <w:pPr>
        <w:rPr>
          <w:rFonts w:asciiTheme="majorHAnsi" w:hAnsiTheme="majorHAnsi"/>
          <w:b/>
        </w:rPr>
        <w:sectPr w:rsidR="00601B32">
          <w:headerReference w:type="default" r:id="rId5"/>
          <w:pgSz w:w="12240" w:h="15840"/>
          <w:pgMar w:top="720" w:right="720" w:bottom="720" w:left="720" w:gutter="0"/>
        </w:sectPr>
      </w:pPr>
    </w:p>
    <w:p w:rsidR="004F5B45" w:rsidRDefault="004F5B4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Draw and label your Egg-</w:t>
      </w:r>
      <w:proofErr w:type="spellStart"/>
      <w:r>
        <w:rPr>
          <w:rFonts w:asciiTheme="majorHAnsi" w:hAnsiTheme="majorHAnsi"/>
          <w:b/>
        </w:rPr>
        <w:t>cellent</w:t>
      </w:r>
      <w:proofErr w:type="spellEnd"/>
      <w:r>
        <w:rPr>
          <w:rFonts w:asciiTheme="majorHAnsi" w:hAnsiTheme="majorHAnsi"/>
          <w:b/>
        </w:rPr>
        <w:t xml:space="preserve"> Lander design below:</w:t>
      </w:r>
    </w:p>
    <w:p w:rsidR="001D64A5" w:rsidRPr="005C41A4" w:rsidRDefault="00E55CF7" w:rsidP="000B513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rect id="_x0000_s1026" style="position:absolute;margin-left:0;margin-top:8.15pt;width:522pt;height:638.5pt;z-index:251658240;mso-wrap-edited:f;mso-position-horizontal:absolute;mso-position-vertical:absolute" wrapcoords="-31 -39 -31 21560 21631 21560 21631 -39 -31 -39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type="tight"/>
          </v:rect>
        </w:pict>
      </w:r>
    </w:p>
    <w:sectPr w:rsidR="001D64A5" w:rsidRPr="005C41A4" w:rsidSect="005C41A4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139" w:rsidRPr="005C41A4" w:rsidRDefault="000B5139" w:rsidP="005C41A4">
    <w:pPr>
      <w:pStyle w:val="Header"/>
      <w:tabs>
        <w:tab w:val="clear" w:pos="8640"/>
        <w:tab w:val="right" w:pos="10800"/>
      </w:tabs>
      <w:rPr>
        <w:rFonts w:asciiTheme="majorHAnsi" w:hAnsiTheme="majorHAnsi"/>
        <w:b/>
        <w:sz w:val="36"/>
      </w:rPr>
    </w:pPr>
    <w:r>
      <w:rPr>
        <w:rFonts w:asciiTheme="majorHAnsi" w:hAnsiTheme="majorHAnsi"/>
        <w:b/>
        <w:sz w:val="36"/>
      </w:rPr>
      <w:t>Egg-</w:t>
    </w:r>
    <w:proofErr w:type="spellStart"/>
    <w:r>
      <w:rPr>
        <w:rFonts w:asciiTheme="majorHAnsi" w:hAnsiTheme="majorHAnsi"/>
        <w:b/>
        <w:sz w:val="36"/>
      </w:rPr>
      <w:t>cellent</w:t>
    </w:r>
    <w:proofErr w:type="spellEnd"/>
    <w:r>
      <w:rPr>
        <w:rFonts w:asciiTheme="majorHAnsi" w:hAnsiTheme="majorHAnsi"/>
        <w:b/>
        <w:sz w:val="36"/>
      </w:rPr>
      <w:t xml:space="preserve"> Lander Order Form</w:t>
    </w:r>
    <w:r>
      <w:rPr>
        <w:rFonts w:asciiTheme="majorHAnsi" w:hAnsiTheme="majorHAnsi"/>
        <w:b/>
        <w:sz w:val="36"/>
      </w:rPr>
      <w:tab/>
      <w:t>Names:  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204"/>
    <w:multiLevelType w:val="hybridMultilevel"/>
    <w:tmpl w:val="146A9FDC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C41A4"/>
    <w:rsid w:val="00076539"/>
    <w:rsid w:val="000B5139"/>
    <w:rsid w:val="00117EBC"/>
    <w:rsid w:val="0016381C"/>
    <w:rsid w:val="001D64A5"/>
    <w:rsid w:val="00406BAD"/>
    <w:rsid w:val="004F5B45"/>
    <w:rsid w:val="005C41A4"/>
    <w:rsid w:val="00601B32"/>
    <w:rsid w:val="007D6777"/>
    <w:rsid w:val="00966DFB"/>
    <w:rsid w:val="00987D72"/>
    <w:rsid w:val="0099051E"/>
    <w:rsid w:val="00C531A5"/>
    <w:rsid w:val="00E559D9"/>
    <w:rsid w:val="00E55CF7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41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1A4"/>
  </w:style>
  <w:style w:type="paragraph" w:styleId="Footer">
    <w:name w:val="footer"/>
    <w:basedOn w:val="Normal"/>
    <w:link w:val="FooterChar"/>
    <w:uiPriority w:val="99"/>
    <w:semiHidden/>
    <w:unhideWhenUsed/>
    <w:rsid w:val="005C41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1A4"/>
  </w:style>
  <w:style w:type="table" w:styleId="TableGrid">
    <w:name w:val="Table Grid"/>
    <w:basedOn w:val="TableNormal"/>
    <w:uiPriority w:val="59"/>
    <w:rsid w:val="001D64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85</Words>
  <Characters>489</Characters>
  <Application>Microsoft Macintosh Word</Application>
  <DocSecurity>0</DocSecurity>
  <Lines>4</Lines>
  <Paragraphs>1</Paragraphs>
  <ScaleCrop>false</ScaleCrop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 Belton</dc:creator>
  <cp:keywords/>
  <cp:lastModifiedBy>Reilly Belton</cp:lastModifiedBy>
  <cp:revision>10</cp:revision>
  <dcterms:created xsi:type="dcterms:W3CDTF">2014-09-22T20:36:00Z</dcterms:created>
  <dcterms:modified xsi:type="dcterms:W3CDTF">2014-09-23T12:51:00Z</dcterms:modified>
</cp:coreProperties>
</file>